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2A" w:rsidRPr="00EB6DF7" w:rsidRDefault="00833D11" w:rsidP="00833D11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B6D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D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DF7" w:rsidRPr="00EB6DF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EB6DF7">
        <w:rPr>
          <w:rFonts w:ascii="Times New Roman" w:hAnsi="Times New Roman" w:cs="Times New Roman"/>
          <w:b/>
          <w:sz w:val="28"/>
          <w:szCs w:val="28"/>
        </w:rPr>
        <w:t xml:space="preserve"> по ис</w:t>
      </w:r>
      <w:r w:rsidR="00EB6DF7" w:rsidRPr="00EB6DF7">
        <w:rPr>
          <w:rFonts w:ascii="Times New Roman" w:hAnsi="Times New Roman" w:cs="Times New Roman"/>
          <w:b/>
          <w:sz w:val="28"/>
          <w:szCs w:val="28"/>
        </w:rPr>
        <w:t xml:space="preserve">кусству (музыке, </w:t>
      </w:r>
      <w:proofErr w:type="gramStart"/>
      <w:r w:rsidR="00EB6DF7" w:rsidRPr="00EB6DF7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EB6DF7" w:rsidRPr="00EB6DF7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EB6DF7" w:rsidRPr="00833D11" w:rsidRDefault="00833D11" w:rsidP="00833D11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F7" w:rsidRDefault="00EB6DF7" w:rsidP="00EB6DF7">
      <w:pPr>
        <w:autoSpaceDE w:val="0"/>
        <w:spacing w:after="0"/>
        <w:rPr>
          <w:rFonts w:ascii="Times New Roman" w:eastAsia="Calibri+FPEF" w:hAnsi="Times New Roman" w:cs="Times New Roman"/>
          <w:sz w:val="28"/>
          <w:szCs w:val="28"/>
        </w:rPr>
      </w:pPr>
      <w:r w:rsidRPr="00201D0B">
        <w:rPr>
          <w:rFonts w:ascii="Times New Roman" w:eastAsia="Calibri+FPEF" w:hAnsi="Times New Roman" w:cs="Times New Roman"/>
          <w:sz w:val="28"/>
          <w:szCs w:val="28"/>
        </w:rPr>
        <w:t>Рабочая программа</w:t>
      </w:r>
      <w:r>
        <w:rPr>
          <w:rFonts w:ascii="Times New Roman" w:eastAsia="Calibri+FPEF" w:hAnsi="Times New Roman" w:cs="Times New Roman"/>
          <w:sz w:val="28"/>
          <w:szCs w:val="28"/>
        </w:rPr>
        <w:t xml:space="preserve"> по</w:t>
      </w:r>
      <w:r w:rsidR="00771D15">
        <w:rPr>
          <w:rFonts w:ascii="Times New Roman" w:eastAsia="Calibri+FPEF" w:hAnsi="Times New Roman" w:cs="Times New Roman"/>
          <w:sz w:val="28"/>
          <w:szCs w:val="28"/>
        </w:rPr>
        <w:t xml:space="preserve"> искусству</w:t>
      </w:r>
      <w:r w:rsidR="00650937">
        <w:rPr>
          <w:rFonts w:ascii="Times New Roman" w:eastAsia="Calibri+FPEF" w:hAnsi="Times New Roman" w:cs="Times New Roman"/>
          <w:sz w:val="28"/>
          <w:szCs w:val="28"/>
        </w:rPr>
        <w:t xml:space="preserve"> </w:t>
      </w:r>
      <w:r w:rsidR="00771D15">
        <w:rPr>
          <w:rFonts w:ascii="Times New Roman" w:eastAsia="Calibri+FPEF" w:hAnsi="Times New Roman" w:cs="Times New Roman"/>
          <w:sz w:val="28"/>
          <w:szCs w:val="28"/>
        </w:rPr>
        <w:t>(музыке, ИЗО) для 9</w:t>
      </w:r>
      <w:r>
        <w:rPr>
          <w:rFonts w:ascii="Times New Roman" w:eastAsia="Calibri+FPEF" w:hAnsi="Times New Roman" w:cs="Times New Roman"/>
          <w:sz w:val="28"/>
          <w:szCs w:val="28"/>
        </w:rPr>
        <w:t xml:space="preserve"> классов</w:t>
      </w:r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 разработана на основе следующих нормативно-правовых документов:</w:t>
      </w:r>
    </w:p>
    <w:p w:rsidR="00EB6DF7" w:rsidRPr="00201D0B" w:rsidRDefault="00EB6DF7" w:rsidP="00EB6DF7">
      <w:pPr>
        <w:autoSpaceDE w:val="0"/>
        <w:spacing w:after="0"/>
        <w:rPr>
          <w:rFonts w:ascii="Times New Roman" w:eastAsia="Calibri+FPEF" w:hAnsi="Times New Roman" w:cs="Times New Roman"/>
          <w:sz w:val="28"/>
          <w:szCs w:val="28"/>
        </w:rPr>
      </w:pPr>
    </w:p>
    <w:p w:rsidR="00EB6DF7" w:rsidRDefault="00EB6DF7" w:rsidP="00EB6DF7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D0B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основного общего образования по искусству</w:t>
      </w:r>
      <w:r w:rsidR="002A6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ИЗО, музыка, базовый уровень)</w:t>
      </w:r>
    </w:p>
    <w:p w:rsidR="00EB6DF7" w:rsidRDefault="00EB6DF7" w:rsidP="00EB6DF7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Российской Федерации «Об образовании» (от 29.12.2012 №273 – ФЗ)</w:t>
      </w:r>
    </w:p>
    <w:p w:rsidR="00EB6DF7" w:rsidRDefault="00EB6DF7" w:rsidP="00EB6DF7">
      <w:pPr>
        <w:autoSpaceDE w:val="0"/>
        <w:spacing w:after="0"/>
        <w:rPr>
          <w:rFonts w:ascii="Times New Roman" w:eastAsia="Calibri+FPEF" w:hAnsi="Times New Roman" w:cs="Times New Roman"/>
          <w:sz w:val="28"/>
          <w:szCs w:val="28"/>
        </w:rPr>
      </w:pPr>
      <w:r>
        <w:rPr>
          <w:rFonts w:ascii="Times New Roman" w:eastAsia="Calibri+FPEF" w:hAnsi="Times New Roman" w:cs="Times New Roman"/>
          <w:sz w:val="28"/>
          <w:szCs w:val="28"/>
        </w:rPr>
        <w:t>- У</w:t>
      </w:r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чебного плана МБОУ «СОШ № 6 п. </w:t>
      </w:r>
      <w:proofErr w:type="gramStart"/>
      <w:r w:rsidRPr="00201D0B">
        <w:rPr>
          <w:rFonts w:ascii="Times New Roman" w:eastAsia="Calibri+FPEF" w:hAnsi="Times New Roman" w:cs="Times New Roman"/>
          <w:sz w:val="28"/>
          <w:szCs w:val="28"/>
        </w:rPr>
        <w:t>Новый</w:t>
      </w:r>
      <w:proofErr w:type="gramEnd"/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 </w:t>
      </w:r>
      <w:r>
        <w:rPr>
          <w:rFonts w:ascii="Times New Roman" w:eastAsia="Calibri+FPEF" w:hAnsi="Times New Roman" w:cs="Times New Roman"/>
          <w:sz w:val="28"/>
          <w:szCs w:val="28"/>
        </w:rPr>
        <w:t xml:space="preserve"> </w:t>
      </w:r>
      <w:proofErr w:type="spellStart"/>
      <w:r w:rsidRPr="00201D0B">
        <w:rPr>
          <w:rFonts w:ascii="Times New Roman" w:eastAsia="Calibri+FPEF" w:hAnsi="Times New Roman" w:cs="Times New Roman"/>
          <w:sz w:val="28"/>
          <w:szCs w:val="28"/>
        </w:rPr>
        <w:t>Надеждинского</w:t>
      </w:r>
      <w:proofErr w:type="spellEnd"/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 района</w:t>
      </w:r>
    </w:p>
    <w:p w:rsidR="00EB6DF7" w:rsidRPr="00201D0B" w:rsidRDefault="00EB6DF7" w:rsidP="00EB6DF7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+FPEF" w:hAnsi="Times New Roman" w:cs="Times New Roman"/>
          <w:sz w:val="28"/>
          <w:szCs w:val="28"/>
        </w:rPr>
        <w:t>- Примерной программы основного общего образования по искусству.</w:t>
      </w:r>
    </w:p>
    <w:p w:rsidR="00833D11" w:rsidRDefault="00833D11" w:rsidP="00833D11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DF7" w:rsidRDefault="00EB6DF7" w:rsidP="00833D11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</w:t>
      </w:r>
      <w:r w:rsidR="00650937">
        <w:rPr>
          <w:rFonts w:ascii="Times New Roman" w:hAnsi="Times New Roman" w:cs="Times New Roman"/>
          <w:b/>
          <w:sz w:val="28"/>
          <w:szCs w:val="28"/>
        </w:rPr>
        <w:t>льзуется УМК  «Искусство. 9</w:t>
      </w:r>
      <w:r w:rsidR="002A6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класс» 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Г.И.Данилова</w:t>
      </w:r>
      <w:proofErr w:type="spellEnd"/>
    </w:p>
    <w:p w:rsidR="00EB6DF7" w:rsidRDefault="00EB6DF7" w:rsidP="00833D11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DF7" w:rsidRDefault="00EB6DF7" w:rsidP="00833D11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DF7" w:rsidRDefault="00EB6DF7" w:rsidP="00EB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курса:</w:t>
      </w:r>
    </w:p>
    <w:p w:rsidR="00EB6DF7" w:rsidRPr="00833D11" w:rsidRDefault="00EB6DF7" w:rsidP="00833D11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D11" w:rsidRDefault="00833D11" w:rsidP="00A1496D">
      <w:pPr>
        <w:pStyle w:val="a3"/>
        <w:spacing w:before="240" w:line="276" w:lineRule="auto"/>
        <w:ind w:left="0"/>
        <w:rPr>
          <w:rFonts w:ascii="Times New Roman" w:hAnsi="Times New Roman"/>
          <w:spacing w:val="-4"/>
          <w:sz w:val="28"/>
          <w:szCs w:val="28"/>
          <w:lang w:val="ru-RU"/>
        </w:rPr>
      </w:pPr>
      <w:r w:rsidRPr="00833D11">
        <w:rPr>
          <w:rFonts w:ascii="Times New Roman" w:hAnsi="Times New Roman"/>
          <w:spacing w:val="-4"/>
          <w:sz w:val="28"/>
          <w:szCs w:val="28"/>
          <w:lang w:val="ru-RU"/>
        </w:rPr>
        <w:t xml:space="preserve">Рабочая  программа учитывает логику изучения предметов «Изобразительное искусство» и «Музыка» в основной школе, отражает специфику духовного, нравственно-эстетического опыта человечества, содержательно обобщает представления школьников о различных видах искусства  в целом и их роли в жизни человека и общества. </w:t>
      </w:r>
    </w:p>
    <w:p w:rsidR="00505E54" w:rsidRPr="00505E54" w:rsidRDefault="00505E54" w:rsidP="00A1496D">
      <w:pPr>
        <w:pStyle w:val="a3"/>
        <w:spacing w:before="240" w:line="276" w:lineRule="auto"/>
        <w:ind w:left="0"/>
        <w:rPr>
          <w:rFonts w:ascii="Times New Roman" w:hAnsi="Times New Roman"/>
          <w:spacing w:val="-4"/>
          <w:sz w:val="28"/>
          <w:szCs w:val="28"/>
          <w:lang w:val="ru-RU"/>
        </w:rPr>
      </w:pPr>
      <w:r w:rsidRPr="00505E54">
        <w:rPr>
          <w:rFonts w:ascii="Times New Roman" w:hAnsi="Times New Roman"/>
          <w:sz w:val="28"/>
          <w:szCs w:val="28"/>
          <w:lang w:val="ru-RU"/>
        </w:rPr>
        <w:t xml:space="preserve">Курс «Искусство» в основной школе ориентирован на развитие потребности школьников в общении с миром прекрасного, осмысление значения искусства в культурно-историческом развитии человеческой цивилизации, понимание роли искусства в жизни и развитии общества, в духовном обогащении человека. Он призван решать кардинальные задачи развития творческого потенциала личности ребенка, формирования его духовно-нравственных идеалов. Учебный предмет «Искусство» пробуждает интерес школьников к миру художественной культуры, дает мощный эстетический импульс, формирует потребности в различных способах творческой деятельности, находит оптимальные способы выработки навыков общения, активного диалога с произведениями искусства. Освоение предмета имеет преимущественно </w:t>
      </w:r>
      <w:proofErr w:type="spellStart"/>
      <w:r w:rsidRPr="00505E54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505E54">
        <w:rPr>
          <w:rFonts w:ascii="Times New Roman" w:hAnsi="Times New Roman"/>
          <w:sz w:val="28"/>
          <w:szCs w:val="28"/>
          <w:lang w:val="ru-RU"/>
        </w:rPr>
        <w:t xml:space="preserve"> 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информационно-коммуникативных технологий. Знакомство учащихся с шедеврами мирового искусства — это единый и непрерывный процесс, который позволяет устанавливать преемственные связи между всеми предметами гуманитарно-художественного направления. Интегративный характер курса «Искусство», выраженный в ключевом и универсальном понятии художественного образа, </w:t>
      </w:r>
      <w:r w:rsidRPr="00505E54">
        <w:rPr>
          <w:rFonts w:ascii="Times New Roman" w:hAnsi="Times New Roman"/>
          <w:sz w:val="28"/>
          <w:szCs w:val="28"/>
          <w:lang w:val="ru-RU"/>
        </w:rPr>
        <w:lastRenderedPageBreak/>
        <w:t>определяет его особое место и уникальность в общей системе гуманитарно-художественного образования. Программа интегрированного курса «Искусство»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</w:r>
    </w:p>
    <w:p w:rsidR="00EB6DF7" w:rsidRDefault="00EB6DF7" w:rsidP="00A1496D">
      <w:pPr>
        <w:pStyle w:val="a3"/>
        <w:spacing w:before="240" w:line="276" w:lineRule="auto"/>
        <w:ind w:left="0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EB6DF7" w:rsidRPr="00EB6DF7" w:rsidRDefault="00EB6DF7" w:rsidP="00A1496D">
      <w:pPr>
        <w:pStyle w:val="a3"/>
        <w:spacing w:before="240" w:line="276" w:lineRule="auto"/>
        <w:ind w:left="0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EB6DF7">
        <w:rPr>
          <w:rFonts w:ascii="Times New Roman" w:hAnsi="Times New Roman"/>
          <w:b/>
          <w:spacing w:val="-4"/>
          <w:sz w:val="28"/>
          <w:szCs w:val="28"/>
          <w:lang w:val="ru-RU"/>
        </w:rPr>
        <w:t>Цели курса:</w:t>
      </w:r>
    </w:p>
    <w:p w:rsidR="00833D11" w:rsidRPr="00833D11" w:rsidRDefault="00833D11" w:rsidP="00833D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33D11">
        <w:rPr>
          <w:rFonts w:ascii="Times New Roman" w:hAnsi="Times New Roman" w:cs="Times New Roman"/>
          <w:sz w:val="28"/>
          <w:szCs w:val="28"/>
        </w:rPr>
        <w:t xml:space="preserve"> 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 </w:t>
      </w:r>
    </w:p>
    <w:p w:rsidR="00833D11" w:rsidRPr="00833D11" w:rsidRDefault="00833D11" w:rsidP="00833D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33D11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833D11" w:rsidRPr="00833D11" w:rsidRDefault="00833D11" w:rsidP="00833D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833D11">
        <w:rPr>
          <w:rFonts w:ascii="Times New Roman" w:hAnsi="Times New Roman" w:cs="Times New Roman"/>
          <w:sz w:val="28"/>
          <w:szCs w:val="28"/>
        </w:rPr>
        <w:t xml:space="preserve"> 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833D11" w:rsidRPr="00833D11" w:rsidRDefault="00833D11" w:rsidP="00833D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bCs/>
          <w:sz w:val="28"/>
          <w:szCs w:val="28"/>
        </w:rPr>
        <w:t>овладение умениями и навыками</w:t>
      </w:r>
      <w:r w:rsidRPr="00833D11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833D11" w:rsidRPr="00833D11" w:rsidRDefault="00833D11" w:rsidP="00833D11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EB6DF7" w:rsidRDefault="00833D11" w:rsidP="00833D1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 xml:space="preserve">использованию приобретенных знаний и умений для расширения кругозора, осознанного формирования собственной культурной среды.  </w:t>
      </w:r>
    </w:p>
    <w:p w:rsidR="00EB6DF7" w:rsidRDefault="00833D11" w:rsidP="00EB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6DF7" w:rsidRDefault="00EB6DF7" w:rsidP="00EB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D0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05E54" w:rsidRPr="00201D0B" w:rsidRDefault="00505E54" w:rsidP="00EB6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E54" w:rsidRPr="00505E54" w:rsidRDefault="00505E54" w:rsidP="00833D1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t xml:space="preserve">— </w:t>
      </w:r>
      <w:r w:rsidRPr="00505E54">
        <w:rPr>
          <w:rFonts w:ascii="Times New Roman" w:hAnsi="Times New Roman" w:cs="Times New Roman"/>
          <w:sz w:val="28"/>
          <w:szCs w:val="28"/>
        </w:rPr>
        <w:t xml:space="preserve"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 </w:t>
      </w:r>
    </w:p>
    <w:p w:rsidR="00505E54" w:rsidRPr="00505E54" w:rsidRDefault="00505E54" w:rsidP="00833D1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05E54">
        <w:rPr>
          <w:rFonts w:ascii="Times New Roman" w:hAnsi="Times New Roman" w:cs="Times New Roman"/>
          <w:sz w:val="28"/>
          <w:szCs w:val="28"/>
        </w:rPr>
        <w:t xml:space="preserve">— формирование и развитие понятий о </w:t>
      </w:r>
      <w:proofErr w:type="spellStart"/>
      <w:r w:rsidRPr="00505E54">
        <w:rPr>
          <w:rFonts w:ascii="Times New Roman" w:hAnsi="Times New Roman" w:cs="Times New Roman"/>
          <w:sz w:val="28"/>
          <w:szCs w:val="28"/>
        </w:rPr>
        <w:t>художественноисторической</w:t>
      </w:r>
      <w:proofErr w:type="spellEnd"/>
      <w:r w:rsidRPr="00505E54">
        <w:rPr>
          <w:rFonts w:ascii="Times New Roman" w:hAnsi="Times New Roman" w:cs="Times New Roman"/>
          <w:sz w:val="28"/>
          <w:szCs w:val="28"/>
        </w:rPr>
        <w:t xml:space="preserve"> эпохе, стилях и направлениях, важнейших закономерностях их смены и развития в истории человеческой цивилизации;</w:t>
      </w:r>
    </w:p>
    <w:p w:rsidR="00505E54" w:rsidRPr="00505E54" w:rsidRDefault="00505E54" w:rsidP="00833D1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05E54">
        <w:rPr>
          <w:rFonts w:ascii="Times New Roman" w:hAnsi="Times New Roman" w:cs="Times New Roman"/>
          <w:sz w:val="28"/>
          <w:szCs w:val="28"/>
        </w:rPr>
        <w:lastRenderedPageBreak/>
        <w:t xml:space="preserve"> —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 — постижение системы знаний о единстве, многообразии и национальной самобытности культур различных народов мира; </w:t>
      </w:r>
    </w:p>
    <w:p w:rsidR="00505E54" w:rsidRPr="00505E54" w:rsidRDefault="00505E54" w:rsidP="00833D1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05E54">
        <w:rPr>
          <w:rFonts w:ascii="Times New Roman" w:hAnsi="Times New Roman" w:cs="Times New Roman"/>
          <w:sz w:val="28"/>
          <w:szCs w:val="28"/>
        </w:rPr>
        <w:t>— освоение основных этапов развития отечественной (русской и национальной) художественной культуры как уникального и самобытного явления; — знакомство с классификацией искусств, постижение общих закономерностей создания художественного образа во всех его видах;</w:t>
      </w:r>
    </w:p>
    <w:p w:rsidR="00833D11" w:rsidRPr="00505E54" w:rsidRDefault="00505E54" w:rsidP="00833D1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505E54">
        <w:rPr>
          <w:rFonts w:ascii="Times New Roman" w:hAnsi="Times New Roman" w:cs="Times New Roman"/>
          <w:sz w:val="28"/>
          <w:szCs w:val="28"/>
        </w:rPr>
        <w:t xml:space="preserve"> — 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833D11" w:rsidRDefault="00833D11" w:rsidP="00833D1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33D11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833D11" w:rsidRDefault="00833D11" w:rsidP="00505E54">
      <w:pPr>
        <w:pStyle w:val="a4"/>
        <w:spacing w:line="276" w:lineRule="auto"/>
      </w:pPr>
      <w:r w:rsidRPr="00833D11">
        <w:t xml:space="preserve">                         </w:t>
      </w:r>
    </w:p>
    <w:p w:rsidR="00505E54" w:rsidRPr="008B667A" w:rsidRDefault="00505E54" w:rsidP="00505E5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Предлагаемое тематическое планирование  предусматривает следующую организацию процесса обучения:</w:t>
      </w:r>
    </w:p>
    <w:p w:rsidR="00505E54" w:rsidRDefault="00505E54" w:rsidP="00505E5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8 классе обучение в объёме 34 часа;</w:t>
      </w:r>
    </w:p>
    <w:p w:rsidR="0066182E" w:rsidRDefault="0066182E" w:rsidP="0066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82E" w:rsidRDefault="0066182E" w:rsidP="0066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Default="0066182E" w:rsidP="0066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4008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учащимися программы </w:t>
      </w:r>
    </w:p>
    <w:p w:rsidR="0066182E" w:rsidRDefault="00505E54" w:rsidP="0066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6182E" w:rsidRPr="005440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искусству 9 класс</w:t>
      </w:r>
    </w:p>
    <w:p w:rsidR="00505E54" w:rsidRDefault="00505E54" w:rsidP="0066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E54" w:rsidRPr="00EC70F8" w:rsidRDefault="00EC70F8" w:rsidP="0066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F8">
        <w:rPr>
          <w:rFonts w:ascii="Times New Roman" w:hAnsi="Times New Roman" w:cs="Times New Roman"/>
          <w:sz w:val="28"/>
          <w:szCs w:val="28"/>
        </w:rPr>
        <w:t>В</w:t>
      </w:r>
      <w:r w:rsidR="00505E54" w:rsidRPr="00EC70F8">
        <w:rPr>
          <w:rFonts w:ascii="Times New Roman" w:hAnsi="Times New Roman" w:cs="Times New Roman"/>
          <w:sz w:val="28"/>
          <w:szCs w:val="28"/>
        </w:rPr>
        <w:t xml:space="preserve"> результате изучения предмета искусства в основной школе</w:t>
      </w:r>
      <w:r w:rsidRPr="00EC70F8">
        <w:rPr>
          <w:rFonts w:ascii="Times New Roman" w:hAnsi="Times New Roman" w:cs="Times New Roman"/>
          <w:sz w:val="28"/>
          <w:szCs w:val="28"/>
        </w:rPr>
        <w:t xml:space="preserve"> ученик должен </w:t>
      </w:r>
    </w:p>
    <w:p w:rsidR="00EC70F8" w:rsidRDefault="00EC70F8" w:rsidP="0066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F8" w:rsidRDefault="00EC70F8" w:rsidP="0066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C70F8" w:rsidRDefault="00EC70F8" w:rsidP="0066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F8" w:rsidRPr="00FD1023" w:rsidRDefault="00FD1023" w:rsidP="00A1496D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A1496D">
        <w:rPr>
          <w:rFonts w:ascii="Times New Roman" w:hAnsi="Times New Roman"/>
          <w:sz w:val="28"/>
          <w:szCs w:val="28"/>
        </w:rPr>
        <w:t>п</w:t>
      </w:r>
      <w:r w:rsidR="00EC70F8" w:rsidRPr="00FD1023">
        <w:rPr>
          <w:rFonts w:ascii="Times New Roman" w:hAnsi="Times New Roman"/>
          <w:sz w:val="28"/>
          <w:szCs w:val="28"/>
        </w:rPr>
        <w:t>онимание роли искусства в становлении духовного мира человека, культурно-историческом развитии современного социума;</w:t>
      </w:r>
    </w:p>
    <w:p w:rsidR="00EC70F8" w:rsidRPr="00FD1023" w:rsidRDefault="00FD1023" w:rsidP="00A1496D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A1496D">
        <w:rPr>
          <w:rFonts w:ascii="Times New Roman" w:hAnsi="Times New Roman"/>
          <w:sz w:val="28"/>
          <w:szCs w:val="28"/>
        </w:rPr>
        <w:t>о</w:t>
      </w:r>
      <w:r w:rsidR="00EC70F8" w:rsidRPr="00FD1023">
        <w:rPr>
          <w:rFonts w:ascii="Times New Roman" w:hAnsi="Times New Roman"/>
          <w:sz w:val="28"/>
          <w:szCs w:val="28"/>
        </w:rPr>
        <w:t>бщее представление об этической составляющей искусства (добро, зло, справедливость, долг и т.д.); развитие устойчивой потребности в общении с миром искусства в собственной внеурочной и внешкольной деятельности;</w:t>
      </w:r>
    </w:p>
    <w:p w:rsidR="00EC70F8" w:rsidRPr="00FD1023" w:rsidRDefault="00FD1023" w:rsidP="00A1496D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A1496D">
        <w:rPr>
          <w:rFonts w:ascii="Times New Roman" w:hAnsi="Times New Roman"/>
          <w:sz w:val="28"/>
          <w:szCs w:val="28"/>
        </w:rPr>
        <w:t>о</w:t>
      </w:r>
      <w:r w:rsidR="00EC70F8" w:rsidRPr="00FD1023">
        <w:rPr>
          <w:rFonts w:ascii="Times New Roman" w:hAnsi="Times New Roman"/>
          <w:sz w:val="28"/>
          <w:szCs w:val="28"/>
        </w:rPr>
        <w:t>бобщенное понимание художественных явлений действительности во всем их многообразии;</w:t>
      </w:r>
    </w:p>
    <w:p w:rsidR="00EC70F8" w:rsidRPr="00FD1023" w:rsidRDefault="00FD1023" w:rsidP="00A1496D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1496D">
        <w:rPr>
          <w:rFonts w:ascii="Times New Roman" w:hAnsi="Times New Roman"/>
          <w:sz w:val="28"/>
          <w:szCs w:val="28"/>
        </w:rPr>
        <w:t>п</w:t>
      </w:r>
      <w:r w:rsidR="00EC70F8" w:rsidRPr="00FD1023">
        <w:rPr>
          <w:rFonts w:ascii="Times New Roman" w:hAnsi="Times New Roman"/>
          <w:sz w:val="28"/>
          <w:szCs w:val="28"/>
        </w:rPr>
        <w:t>редставление о природе искусств и специфике выразительных средств отдельных его видов;</w:t>
      </w:r>
    </w:p>
    <w:p w:rsidR="00EC70F8" w:rsidRPr="00FD1023" w:rsidRDefault="00FD1023" w:rsidP="00A1496D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1496D">
        <w:rPr>
          <w:rFonts w:ascii="Times New Roman" w:hAnsi="Times New Roman"/>
          <w:sz w:val="28"/>
          <w:szCs w:val="28"/>
        </w:rPr>
        <w:t>о</w:t>
      </w:r>
      <w:r w:rsidR="00EC70F8" w:rsidRPr="00FD1023">
        <w:rPr>
          <w:rFonts w:ascii="Times New Roman" w:hAnsi="Times New Roman"/>
          <w:sz w:val="28"/>
          <w:szCs w:val="28"/>
        </w:rPr>
        <w:t>своение знаний о выдающихся деятелях отечественного и зарубежного искусства;</w:t>
      </w:r>
    </w:p>
    <w:p w:rsidR="00EC70F8" w:rsidRPr="00FD1023" w:rsidRDefault="00FD1023" w:rsidP="00A1496D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A1496D">
        <w:rPr>
          <w:rFonts w:ascii="Times New Roman" w:hAnsi="Times New Roman"/>
          <w:sz w:val="28"/>
          <w:szCs w:val="28"/>
        </w:rPr>
        <w:t>о</w:t>
      </w:r>
      <w:r w:rsidR="00EC70F8" w:rsidRPr="00FD1023">
        <w:rPr>
          <w:rFonts w:ascii="Times New Roman" w:hAnsi="Times New Roman"/>
          <w:sz w:val="28"/>
          <w:szCs w:val="28"/>
        </w:rPr>
        <w:t>владение умениями и навыками для эмоционального воплощения художественно-творческих идей в разных видах искусства;</w:t>
      </w:r>
    </w:p>
    <w:p w:rsidR="00EC70F8" w:rsidRPr="00FD1023" w:rsidRDefault="00FD1023" w:rsidP="00A1496D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1496D">
        <w:rPr>
          <w:rFonts w:ascii="Times New Roman" w:hAnsi="Times New Roman"/>
          <w:sz w:val="28"/>
          <w:szCs w:val="28"/>
        </w:rPr>
        <w:t>м</w:t>
      </w:r>
      <w:r w:rsidR="00EC70F8" w:rsidRPr="00FD1023">
        <w:rPr>
          <w:rFonts w:ascii="Times New Roman" w:hAnsi="Times New Roman"/>
          <w:sz w:val="28"/>
          <w:szCs w:val="28"/>
        </w:rPr>
        <w:t>ногообразный опыт художественно-творческой деятельности в разных видах искусства;</w:t>
      </w:r>
    </w:p>
    <w:p w:rsidR="00A1496D" w:rsidRDefault="00A1496D" w:rsidP="00A1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F8" w:rsidRDefault="00EC70F8" w:rsidP="00A1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C70F8" w:rsidRDefault="00EC70F8" w:rsidP="00A14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F8" w:rsidRPr="00A1496D" w:rsidRDefault="00A1496D" w:rsidP="00A1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EC70F8" w:rsidRPr="00A1496D">
        <w:rPr>
          <w:rFonts w:ascii="Times New Roman" w:hAnsi="Times New Roman"/>
          <w:sz w:val="28"/>
          <w:szCs w:val="28"/>
        </w:rPr>
        <w:t>ассуждать, выдвигать предположения, обосновывать собственную точку зрения о художественных явлениях социума;</w:t>
      </w:r>
    </w:p>
    <w:p w:rsidR="00FD1023" w:rsidRPr="00A1496D" w:rsidRDefault="00A1496D" w:rsidP="00A1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</w:t>
      </w:r>
      <w:r w:rsidR="00FD1023" w:rsidRPr="00A1496D">
        <w:rPr>
          <w:rFonts w:ascii="Times New Roman" w:hAnsi="Times New Roman"/>
          <w:sz w:val="28"/>
          <w:szCs w:val="28"/>
        </w:rPr>
        <w:t>рименять специальную терминологию для обоснования собственной точки зрения в отношении проблем искусства и жизни;</w:t>
      </w:r>
    </w:p>
    <w:p w:rsidR="00EC70F8" w:rsidRPr="00A1496D" w:rsidRDefault="00A1496D" w:rsidP="00A1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FD1023" w:rsidRPr="00A1496D">
        <w:rPr>
          <w:rFonts w:ascii="Times New Roman" w:hAnsi="Times New Roman"/>
          <w:sz w:val="28"/>
          <w:szCs w:val="28"/>
        </w:rPr>
        <w:t>частвовать</w:t>
      </w:r>
      <w:r w:rsidR="00EC70F8" w:rsidRPr="00A1496D">
        <w:rPr>
          <w:rFonts w:ascii="Times New Roman" w:hAnsi="Times New Roman"/>
          <w:sz w:val="28"/>
          <w:szCs w:val="28"/>
        </w:rPr>
        <w:t xml:space="preserve"> в учебном сотрудничестве и творческой деятельности на основе уважения к художественным интересам сверстников.</w:t>
      </w:r>
    </w:p>
    <w:p w:rsidR="00EC70F8" w:rsidRPr="00A1496D" w:rsidRDefault="00EC70F8" w:rsidP="00A14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0F8" w:rsidRPr="00A1496D" w:rsidRDefault="00A1496D" w:rsidP="00A1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FD1023" w:rsidRPr="00A1496D">
        <w:rPr>
          <w:rFonts w:ascii="Times New Roman" w:hAnsi="Times New Roman"/>
          <w:sz w:val="28"/>
          <w:szCs w:val="28"/>
        </w:rPr>
        <w:t xml:space="preserve">рименять </w:t>
      </w:r>
      <w:r w:rsidR="00EC70F8" w:rsidRPr="00A1496D">
        <w:rPr>
          <w:rFonts w:ascii="Times New Roman" w:hAnsi="Times New Roman"/>
          <w:sz w:val="28"/>
          <w:szCs w:val="28"/>
        </w:rPr>
        <w:t>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EC70F8" w:rsidRPr="00A1496D" w:rsidRDefault="00EC70F8" w:rsidP="00A1496D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C70F8" w:rsidRPr="00A1496D" w:rsidRDefault="00A1496D" w:rsidP="00A1496D">
      <w:pPr>
        <w:pStyle w:val="a6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а</w:t>
      </w:r>
      <w:r w:rsidR="00EC70F8" w:rsidRPr="00A1496D">
        <w:rPr>
          <w:sz w:val="28"/>
          <w:szCs w:val="28"/>
        </w:rPr>
        <w:t>ккумулировать, создавать и транслировать ценности ис</w:t>
      </w:r>
      <w:r w:rsidR="00EC70F8" w:rsidRPr="00A1496D">
        <w:rPr>
          <w:sz w:val="28"/>
          <w:szCs w:val="28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="00EC70F8" w:rsidRPr="00A1496D">
        <w:rPr>
          <w:sz w:val="28"/>
          <w:szCs w:val="28"/>
        </w:rPr>
        <w:softHyphen/>
        <w:t>причастность окружающему миру;</w:t>
      </w:r>
    </w:p>
    <w:p w:rsidR="00EC70F8" w:rsidRPr="00A1496D" w:rsidRDefault="00A1496D" w:rsidP="00A1496D">
      <w:pPr>
        <w:pStyle w:val="a6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="00EC70F8" w:rsidRPr="00A1496D">
        <w:rPr>
          <w:sz w:val="28"/>
          <w:szCs w:val="28"/>
        </w:rPr>
        <w:t>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="00EC70F8" w:rsidRPr="00A1496D">
        <w:rPr>
          <w:sz w:val="28"/>
          <w:szCs w:val="28"/>
        </w:rPr>
        <w:softHyphen/>
        <w:t>лей; проявлять толерантность в совместной деятельности;</w:t>
      </w:r>
    </w:p>
    <w:p w:rsidR="00EC70F8" w:rsidRPr="00A1496D" w:rsidRDefault="00A1496D" w:rsidP="00A1496D">
      <w:pPr>
        <w:pStyle w:val="a6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EC70F8" w:rsidRPr="00A1496D">
        <w:rPr>
          <w:sz w:val="28"/>
          <w:szCs w:val="28"/>
        </w:rPr>
        <w:t>риентироваться в культурном многообразии окружаю</w:t>
      </w:r>
      <w:r w:rsidR="00EC70F8" w:rsidRPr="00A1496D">
        <w:rPr>
          <w:sz w:val="28"/>
          <w:szCs w:val="28"/>
        </w:rPr>
        <w:softHyphen/>
        <w:t>щей действительности, наблюдать за разнообразными явлени</w:t>
      </w:r>
      <w:r w:rsidR="00EC70F8" w:rsidRPr="00A1496D">
        <w:rPr>
          <w:sz w:val="28"/>
          <w:szCs w:val="28"/>
        </w:rPr>
        <w:softHyphen/>
        <w:t>ями жизни и искусства в учебной и внеурочной деятельнос</w:t>
      </w:r>
      <w:r w:rsidR="00EC70F8" w:rsidRPr="00A1496D">
        <w:rPr>
          <w:sz w:val="28"/>
          <w:szCs w:val="28"/>
        </w:rPr>
        <w:softHyphen/>
        <w:t>ти, различать истинные и ложные ценности;</w:t>
      </w:r>
    </w:p>
    <w:p w:rsidR="00EC70F8" w:rsidRPr="00A1496D" w:rsidRDefault="00A1496D" w:rsidP="00A1496D">
      <w:pPr>
        <w:pStyle w:val="a6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</w:t>
      </w:r>
      <w:r w:rsidR="00EC70F8" w:rsidRPr="00A1496D">
        <w:rPr>
          <w:sz w:val="28"/>
          <w:szCs w:val="28"/>
        </w:rPr>
        <w:t>ыслить образами, проводить сравнения и обобщения, выделять отдельные свойства и качества целостного явления;</w:t>
      </w:r>
    </w:p>
    <w:p w:rsidR="00EC70F8" w:rsidRPr="00A1496D" w:rsidRDefault="00A1496D" w:rsidP="00A1496D">
      <w:pPr>
        <w:pStyle w:val="a6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EC70F8" w:rsidRPr="00A1496D">
        <w:rPr>
          <w:sz w:val="28"/>
          <w:szCs w:val="28"/>
        </w:rPr>
        <w:t>оспринимать эстетические ценности, высказывать мне</w:t>
      </w:r>
      <w:r w:rsidR="00EC70F8" w:rsidRPr="00A1496D">
        <w:rPr>
          <w:sz w:val="28"/>
          <w:szCs w:val="28"/>
        </w:rPr>
        <w:softHyphen/>
        <w:t>ние о достоинствах произведений высокого и массового ис</w:t>
      </w:r>
      <w:r w:rsidR="00EC70F8" w:rsidRPr="00A1496D">
        <w:rPr>
          <w:sz w:val="28"/>
          <w:szCs w:val="28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EC70F8" w:rsidRPr="00A1496D" w:rsidRDefault="00EC70F8" w:rsidP="00A149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182E" w:rsidRPr="0066182E" w:rsidRDefault="00833D11" w:rsidP="0066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33D11" w:rsidRPr="00833D11" w:rsidRDefault="00833D11" w:rsidP="0066182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sectPr w:rsidR="00833D11" w:rsidRPr="00833D11" w:rsidSect="00FD102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EA0"/>
    <w:multiLevelType w:val="hybridMultilevel"/>
    <w:tmpl w:val="64F6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3E13"/>
    <w:multiLevelType w:val="hybridMultilevel"/>
    <w:tmpl w:val="0498B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C2A24"/>
    <w:multiLevelType w:val="hybridMultilevel"/>
    <w:tmpl w:val="AA06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077B"/>
    <w:multiLevelType w:val="hybridMultilevel"/>
    <w:tmpl w:val="ED72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D11"/>
    <w:rsid w:val="002A612D"/>
    <w:rsid w:val="00505E54"/>
    <w:rsid w:val="00650937"/>
    <w:rsid w:val="0066182E"/>
    <w:rsid w:val="006D3063"/>
    <w:rsid w:val="00771D15"/>
    <w:rsid w:val="00833D11"/>
    <w:rsid w:val="00A1496D"/>
    <w:rsid w:val="00C74D6A"/>
    <w:rsid w:val="00D42C2A"/>
    <w:rsid w:val="00DD0FA9"/>
    <w:rsid w:val="00E1482A"/>
    <w:rsid w:val="00EB6DF7"/>
    <w:rsid w:val="00EC70F8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833D11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33D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EC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12</cp:revision>
  <cp:lastPrinted>2019-03-27T01:19:00Z</cp:lastPrinted>
  <dcterms:created xsi:type="dcterms:W3CDTF">2017-09-15T12:53:00Z</dcterms:created>
  <dcterms:modified xsi:type="dcterms:W3CDTF">2019-03-27T01:19:00Z</dcterms:modified>
</cp:coreProperties>
</file>